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3E52" w:rsidRPr="004A5923" w:rsidRDefault="00524424" w:rsidP="00390439">
      <w:pPr>
        <w:jc w:val="center"/>
        <w:rPr>
          <w:rFonts w:ascii="微軟正黑體" w:eastAsia="微軟正黑體" w:hAnsi="微軟正黑體"/>
          <w:b/>
        </w:rPr>
      </w:pPr>
      <w:r w:rsidRPr="004A5923">
        <w:rPr>
          <w:rFonts w:ascii="微軟正黑體" w:eastAsia="微軟正黑體" w:hAnsi="微軟正黑體" w:hint="eastAsia"/>
          <w:b/>
        </w:rPr>
        <w:t>海外實習釋疑</w:t>
      </w:r>
    </w:p>
    <w:p w:rsidR="00390439" w:rsidRPr="00390439" w:rsidRDefault="00390439" w:rsidP="00390439">
      <w:pPr>
        <w:jc w:val="center"/>
        <w:rPr>
          <w:rFonts w:ascii="微軟正黑體" w:eastAsia="微軟正黑體" w:hAnsi="微軟正黑體"/>
          <w:b/>
          <w:sz w:val="20"/>
        </w:rPr>
      </w:pPr>
    </w:p>
    <w:p w:rsidR="00524424" w:rsidRPr="004A5923" w:rsidRDefault="00524424" w:rsidP="00524424">
      <w:pPr>
        <w:pStyle w:val="a3"/>
        <w:numPr>
          <w:ilvl w:val="0"/>
          <w:numId w:val="1"/>
        </w:numPr>
        <w:ind w:leftChars="0"/>
        <w:rPr>
          <w:rFonts w:ascii="微軟正黑體" w:eastAsia="微軟正黑體" w:hAnsi="微軟正黑體"/>
          <w:b/>
          <w:sz w:val="20"/>
        </w:rPr>
      </w:pPr>
      <w:r w:rsidRPr="004A5923">
        <w:rPr>
          <w:rFonts w:ascii="微軟正黑體" w:eastAsia="微軟正黑體" w:hAnsi="微軟正黑體" w:hint="eastAsia"/>
          <w:b/>
          <w:sz w:val="20"/>
        </w:rPr>
        <w:t>海外實習是否可折抵四年級臨床實習?</w:t>
      </w:r>
    </w:p>
    <w:p w:rsidR="00FB2051" w:rsidRPr="00390439" w:rsidRDefault="00FB2051" w:rsidP="00FB2051">
      <w:pPr>
        <w:rPr>
          <w:rFonts w:ascii="微軟正黑體" w:eastAsia="微軟正黑體" w:hAnsi="微軟正黑體"/>
          <w:sz w:val="20"/>
        </w:rPr>
      </w:pPr>
      <w:r w:rsidRPr="00390439">
        <w:rPr>
          <w:rFonts w:ascii="微軟正黑體" w:eastAsia="微軟正黑體" w:hAnsi="微軟正黑體" w:hint="eastAsia"/>
          <w:sz w:val="20"/>
        </w:rPr>
        <w:t>答：不可以。本系海外實習屬於</w:t>
      </w:r>
      <w:proofErr w:type="gramStart"/>
      <w:r w:rsidRPr="00390439">
        <w:rPr>
          <w:rFonts w:ascii="微軟正黑體" w:eastAsia="微軟正黑體" w:hAnsi="微軟正黑體" w:hint="eastAsia"/>
          <w:sz w:val="20"/>
        </w:rPr>
        <w:t>三</w:t>
      </w:r>
      <w:proofErr w:type="gramEnd"/>
      <w:r w:rsidRPr="00390439">
        <w:rPr>
          <w:rFonts w:ascii="微軟正黑體" w:eastAsia="微軟正黑體" w:hAnsi="微軟正黑體" w:hint="eastAsia"/>
          <w:sz w:val="20"/>
        </w:rPr>
        <w:t>年級下學期「國際物理治療實習」選修課，不得</w:t>
      </w:r>
      <w:proofErr w:type="gramStart"/>
      <w:r w:rsidRPr="00390439">
        <w:rPr>
          <w:rFonts w:ascii="微軟正黑體" w:eastAsia="微軟正黑體" w:hAnsi="微軟正黑體" w:hint="eastAsia"/>
          <w:sz w:val="20"/>
        </w:rPr>
        <w:t>抵免</w:t>
      </w:r>
      <w:proofErr w:type="gramEnd"/>
      <w:r w:rsidRPr="00390439">
        <w:rPr>
          <w:rFonts w:ascii="微軟正黑體" w:eastAsia="微軟正黑體" w:hAnsi="微軟正黑體" w:hint="eastAsia"/>
          <w:sz w:val="20"/>
        </w:rPr>
        <w:t>大四實習時數。</w:t>
      </w:r>
    </w:p>
    <w:p w:rsidR="00FB2051" w:rsidRPr="00390439" w:rsidRDefault="00FB2051" w:rsidP="00FB2051">
      <w:pPr>
        <w:rPr>
          <w:rFonts w:ascii="微軟正黑體" w:eastAsia="微軟正黑體" w:hAnsi="微軟正黑體"/>
          <w:sz w:val="20"/>
        </w:rPr>
      </w:pPr>
    </w:p>
    <w:p w:rsidR="000D0C55" w:rsidRPr="004A5923" w:rsidRDefault="000D0C55" w:rsidP="00242D7D">
      <w:pPr>
        <w:pStyle w:val="a3"/>
        <w:numPr>
          <w:ilvl w:val="0"/>
          <w:numId w:val="1"/>
        </w:numPr>
        <w:ind w:leftChars="0"/>
        <w:rPr>
          <w:rFonts w:ascii="微軟正黑體" w:eastAsia="微軟正黑體" w:hAnsi="微軟正黑體"/>
          <w:b/>
          <w:sz w:val="20"/>
        </w:rPr>
      </w:pPr>
      <w:r w:rsidRPr="004A5923">
        <w:rPr>
          <w:rFonts w:ascii="微軟正黑體" w:eastAsia="微軟正黑體" w:hAnsi="微軟正黑體" w:hint="eastAsia"/>
          <w:b/>
          <w:sz w:val="20"/>
        </w:rPr>
        <w:t>學業成績與英檢成績未達標準是否可以申請?</w:t>
      </w:r>
    </w:p>
    <w:p w:rsidR="000D0C55" w:rsidRDefault="000D0C55" w:rsidP="000D0C55">
      <w:pPr>
        <w:rPr>
          <w:rFonts w:ascii="微軟正黑體" w:eastAsia="微軟正黑體" w:hAnsi="微軟正黑體"/>
          <w:sz w:val="20"/>
        </w:rPr>
      </w:pPr>
      <w:r w:rsidRPr="00390439">
        <w:rPr>
          <w:rFonts w:ascii="微軟正黑體" w:eastAsia="微軟正黑體" w:hAnsi="微軟正黑體" w:hint="eastAsia"/>
          <w:sz w:val="20"/>
        </w:rPr>
        <w:t>答：</w:t>
      </w:r>
      <w:r>
        <w:rPr>
          <w:rFonts w:ascii="微軟正黑體" w:eastAsia="微軟正黑體" w:hAnsi="微軟正黑體" w:hint="eastAsia"/>
          <w:sz w:val="20"/>
        </w:rPr>
        <w:t>可以，但須有學系老師推薦函，且若因此未達學校獎補助資格，須全程自費參加。</w:t>
      </w:r>
    </w:p>
    <w:p w:rsidR="000D0C55" w:rsidRPr="000D0C55" w:rsidRDefault="000D0C55" w:rsidP="000D0C55">
      <w:pPr>
        <w:rPr>
          <w:rFonts w:ascii="微軟正黑體" w:eastAsia="微軟正黑體" w:hAnsi="微軟正黑體"/>
          <w:sz w:val="20"/>
        </w:rPr>
      </w:pPr>
    </w:p>
    <w:p w:rsidR="000D0C55" w:rsidRPr="004A5923" w:rsidRDefault="000D0C55" w:rsidP="00242D7D">
      <w:pPr>
        <w:pStyle w:val="a3"/>
        <w:numPr>
          <w:ilvl w:val="0"/>
          <w:numId w:val="1"/>
        </w:numPr>
        <w:ind w:leftChars="0"/>
        <w:rPr>
          <w:rFonts w:ascii="微軟正黑體" w:eastAsia="微軟正黑體" w:hAnsi="微軟正黑體"/>
          <w:b/>
          <w:sz w:val="20"/>
        </w:rPr>
      </w:pPr>
      <w:r w:rsidRPr="004A5923">
        <w:rPr>
          <w:rFonts w:ascii="微軟正黑體" w:eastAsia="微軟正黑體" w:hAnsi="微軟正黑體" w:hint="eastAsia"/>
          <w:b/>
          <w:sz w:val="20"/>
        </w:rPr>
        <w:t>學業成績排名如何計算?</w:t>
      </w:r>
    </w:p>
    <w:p w:rsidR="000D0C55" w:rsidRDefault="000D0C55" w:rsidP="000D0C55">
      <w:pPr>
        <w:rPr>
          <w:rFonts w:ascii="微軟正黑體" w:eastAsia="微軟正黑體" w:hAnsi="微軟正黑體"/>
          <w:sz w:val="20"/>
        </w:rPr>
      </w:pPr>
      <w:r w:rsidRPr="000D0C55">
        <w:rPr>
          <w:rFonts w:ascii="微軟正黑體" w:eastAsia="微軟正黑體" w:hAnsi="微軟正黑體" w:hint="eastAsia"/>
          <w:sz w:val="20"/>
        </w:rPr>
        <w:t>答：</w:t>
      </w:r>
      <w:r>
        <w:rPr>
          <w:rFonts w:ascii="微軟正黑體" w:eastAsia="微軟正黑體" w:hAnsi="微軟正黑體" w:hint="eastAsia"/>
          <w:sz w:val="20"/>
        </w:rPr>
        <w:t>以學校成績單所列之班排名進行認列，不考慮年級、或雙主修等身份。</w:t>
      </w:r>
    </w:p>
    <w:p w:rsidR="000D0C55" w:rsidRPr="000D0C55" w:rsidRDefault="000D0C55" w:rsidP="000D0C55">
      <w:pPr>
        <w:rPr>
          <w:rFonts w:ascii="微軟正黑體" w:eastAsia="微軟正黑體" w:hAnsi="微軟正黑體"/>
          <w:sz w:val="20"/>
        </w:rPr>
      </w:pPr>
    </w:p>
    <w:p w:rsidR="006C37F0" w:rsidRDefault="006C37F0" w:rsidP="00242D7D">
      <w:pPr>
        <w:pStyle w:val="a3"/>
        <w:numPr>
          <w:ilvl w:val="0"/>
          <w:numId w:val="1"/>
        </w:numPr>
        <w:ind w:leftChars="0"/>
        <w:rPr>
          <w:rFonts w:ascii="微軟正黑體" w:eastAsia="微軟正黑體" w:hAnsi="微軟正黑體"/>
          <w:b/>
          <w:sz w:val="20"/>
        </w:rPr>
      </w:pPr>
      <w:r>
        <w:rPr>
          <w:rFonts w:ascii="微軟正黑體" w:eastAsia="微軟正黑體" w:hAnsi="微軟正黑體" w:hint="eastAsia"/>
          <w:b/>
          <w:sz w:val="20"/>
        </w:rPr>
        <w:t>書面成績如何計算?</w:t>
      </w:r>
    </w:p>
    <w:p w:rsidR="006C37F0" w:rsidRPr="006C37F0" w:rsidRDefault="006C37F0" w:rsidP="006C37F0">
      <w:pPr>
        <w:rPr>
          <w:rFonts w:ascii="微軟正黑體" w:eastAsia="微軟正黑體" w:hAnsi="微軟正黑體"/>
          <w:sz w:val="20"/>
        </w:rPr>
      </w:pPr>
      <w:r w:rsidRPr="006C37F0">
        <w:rPr>
          <w:rFonts w:ascii="微軟正黑體" w:eastAsia="微軟正黑體" w:hAnsi="微軟正黑體" w:hint="eastAsia"/>
          <w:sz w:val="20"/>
        </w:rPr>
        <w:t>答：以</w:t>
      </w:r>
      <w:r>
        <w:rPr>
          <w:rFonts w:ascii="微軟正黑體" w:eastAsia="微軟正黑體" w:hAnsi="微軟正黑體" w:hint="eastAsia"/>
          <w:sz w:val="20"/>
        </w:rPr>
        <w:t>學業成績表現為主要依據，若有提供其他作證資料，如學術文章、研討會發表、校內/外服務等，則可酌量加分。</w:t>
      </w:r>
    </w:p>
    <w:p w:rsidR="006C37F0" w:rsidRPr="006C37F0" w:rsidRDefault="006C37F0" w:rsidP="006C37F0">
      <w:pPr>
        <w:rPr>
          <w:rFonts w:ascii="微軟正黑體" w:eastAsia="微軟正黑體" w:hAnsi="微軟正黑體" w:hint="eastAsia"/>
          <w:b/>
          <w:sz w:val="20"/>
        </w:rPr>
      </w:pPr>
    </w:p>
    <w:p w:rsidR="00242D7D" w:rsidRPr="004A5923" w:rsidRDefault="00524424" w:rsidP="00242D7D">
      <w:pPr>
        <w:pStyle w:val="a3"/>
        <w:numPr>
          <w:ilvl w:val="0"/>
          <w:numId w:val="1"/>
        </w:numPr>
        <w:ind w:leftChars="0"/>
        <w:rPr>
          <w:rFonts w:ascii="微軟正黑體" w:eastAsia="微軟正黑體" w:hAnsi="微軟正黑體"/>
          <w:b/>
          <w:sz w:val="20"/>
        </w:rPr>
      </w:pPr>
      <w:r w:rsidRPr="004A5923">
        <w:rPr>
          <w:rFonts w:ascii="微軟正黑體" w:eastAsia="微軟正黑體" w:hAnsi="微軟正黑體" w:hint="eastAsia"/>
          <w:b/>
          <w:sz w:val="20"/>
        </w:rPr>
        <w:t>是否一定需要英文檢定?</w:t>
      </w:r>
    </w:p>
    <w:p w:rsidR="00242D7D" w:rsidRDefault="00242D7D" w:rsidP="00242D7D">
      <w:pPr>
        <w:rPr>
          <w:rFonts w:ascii="微軟正黑體" w:eastAsia="微軟正黑體" w:hAnsi="微軟正黑體"/>
          <w:sz w:val="20"/>
        </w:rPr>
      </w:pPr>
      <w:r w:rsidRPr="00242D7D">
        <w:rPr>
          <w:rFonts w:ascii="微軟正黑體" w:eastAsia="微軟正黑體" w:hAnsi="微軟正黑體" w:hint="eastAsia"/>
          <w:sz w:val="20"/>
        </w:rPr>
        <w:t>答：是。英檢證明為申請必要條件，已效力期限內為佳。若超過</w:t>
      </w:r>
      <w:r w:rsidR="000D0C55">
        <w:rPr>
          <w:rFonts w:ascii="微軟正黑體" w:eastAsia="微軟正黑體" w:hAnsi="微軟正黑體" w:hint="eastAsia"/>
          <w:sz w:val="20"/>
        </w:rPr>
        <w:t>時</w:t>
      </w:r>
      <w:r w:rsidRPr="00242D7D">
        <w:rPr>
          <w:rFonts w:ascii="微軟正黑體" w:eastAsia="微軟正黑體" w:hAnsi="微軟正黑體" w:hint="eastAsia"/>
          <w:sz w:val="20"/>
        </w:rPr>
        <w:t>效，則口試老師可根據</w:t>
      </w:r>
      <w:r w:rsidR="000D0C55">
        <w:rPr>
          <w:rFonts w:ascii="微軟正黑體" w:eastAsia="微軟正黑體" w:hAnsi="微軟正黑體" w:hint="eastAsia"/>
          <w:sz w:val="20"/>
        </w:rPr>
        <w:t>實際</w:t>
      </w:r>
      <w:r w:rsidRPr="00242D7D">
        <w:rPr>
          <w:rFonts w:ascii="微軟正黑體" w:eastAsia="微軟正黑體" w:hAnsi="微軟正黑體" w:hint="eastAsia"/>
          <w:sz w:val="20"/>
        </w:rPr>
        <w:t>面試英文口說能力，增</w:t>
      </w:r>
      <w:r w:rsidR="000D0C55">
        <w:rPr>
          <w:rFonts w:ascii="微軟正黑體" w:eastAsia="微軟正黑體" w:hAnsi="微軟正黑體" w:hint="eastAsia"/>
          <w:sz w:val="20"/>
        </w:rPr>
        <w:t>或</w:t>
      </w:r>
      <w:r w:rsidRPr="00242D7D">
        <w:rPr>
          <w:rFonts w:ascii="微軟正黑體" w:eastAsia="微軟正黑體" w:hAnsi="微軟正黑體" w:hint="eastAsia"/>
          <w:sz w:val="20"/>
        </w:rPr>
        <w:t>減英文能力證明分數，惟調幅不得超過</w:t>
      </w:r>
      <w:r w:rsidR="000D0C55">
        <w:rPr>
          <w:rFonts w:ascii="微軟正黑體" w:eastAsia="微軟正黑體" w:hAnsi="微軟正黑體" w:hint="eastAsia"/>
          <w:sz w:val="20"/>
        </w:rPr>
        <w:t>10</w:t>
      </w:r>
      <w:r w:rsidRPr="00242D7D">
        <w:rPr>
          <w:rFonts w:ascii="微軟正黑體" w:eastAsia="微軟正黑體" w:hAnsi="微軟正黑體" w:hint="eastAsia"/>
          <w:sz w:val="20"/>
        </w:rPr>
        <w:t>%</w:t>
      </w:r>
      <w:r>
        <w:rPr>
          <w:rFonts w:ascii="微軟正黑體" w:eastAsia="微軟正黑體" w:hAnsi="微軟正黑體" w:hint="eastAsia"/>
          <w:sz w:val="20"/>
        </w:rPr>
        <w:t>。</w:t>
      </w:r>
    </w:p>
    <w:p w:rsidR="00242D7D" w:rsidRPr="00242D7D" w:rsidRDefault="00242D7D" w:rsidP="00242D7D">
      <w:pPr>
        <w:pStyle w:val="a3"/>
        <w:ind w:leftChars="0" w:left="360"/>
        <w:rPr>
          <w:rFonts w:ascii="微軟正黑體" w:eastAsia="微軟正黑體" w:hAnsi="微軟正黑體"/>
          <w:sz w:val="20"/>
        </w:rPr>
      </w:pPr>
      <w:r w:rsidRPr="00242D7D">
        <w:rPr>
          <w:rFonts w:ascii="微軟正黑體" w:eastAsia="微軟正黑體" w:hAnsi="微軟正黑體" w:hint="eastAsia"/>
          <w:sz w:val="20"/>
        </w:rPr>
        <w:t xml:space="preserve"> </w:t>
      </w:r>
    </w:p>
    <w:p w:rsidR="00242D7D" w:rsidRPr="004A5923" w:rsidRDefault="00242D7D" w:rsidP="00242D7D">
      <w:pPr>
        <w:pStyle w:val="a3"/>
        <w:numPr>
          <w:ilvl w:val="0"/>
          <w:numId w:val="1"/>
        </w:numPr>
        <w:ind w:leftChars="0"/>
        <w:rPr>
          <w:rFonts w:ascii="微軟正黑體" w:eastAsia="微軟正黑體" w:hAnsi="微軟正黑體"/>
          <w:b/>
          <w:sz w:val="20"/>
        </w:rPr>
      </w:pPr>
      <w:r w:rsidRPr="004A5923">
        <w:rPr>
          <w:rFonts w:ascii="微軟正黑體" w:eastAsia="微軟正黑體" w:hAnsi="微軟正黑體" w:hint="eastAsia"/>
          <w:b/>
          <w:sz w:val="20"/>
        </w:rPr>
        <w:t>英文成績如何計算?</w:t>
      </w:r>
    </w:p>
    <w:p w:rsidR="00FB2051" w:rsidRDefault="00242D7D" w:rsidP="00FB2051">
      <w:pPr>
        <w:rPr>
          <w:rFonts w:ascii="微軟正黑體" w:eastAsia="微軟正黑體" w:hAnsi="微軟正黑體"/>
          <w:sz w:val="20"/>
        </w:rPr>
      </w:pPr>
      <w:r w:rsidRPr="00242D7D">
        <w:rPr>
          <w:rFonts w:ascii="微軟正黑體" w:eastAsia="微軟正黑體" w:hAnsi="微軟正黑體" w:hint="eastAsia"/>
          <w:sz w:val="20"/>
        </w:rPr>
        <w:t>答：</w:t>
      </w:r>
      <w:proofErr w:type="gramStart"/>
      <w:r w:rsidR="00A63B50">
        <w:rPr>
          <w:rFonts w:ascii="微軟正黑體" w:eastAsia="微軟正黑體" w:hAnsi="微軟正黑體" w:hint="eastAsia"/>
          <w:sz w:val="20"/>
        </w:rPr>
        <w:t>佔</w:t>
      </w:r>
      <w:proofErr w:type="gramEnd"/>
      <w:r w:rsidR="00A63B50">
        <w:rPr>
          <w:rFonts w:ascii="微軟正黑體" w:eastAsia="微軟正黑體" w:hAnsi="微軟正黑體" w:hint="eastAsia"/>
          <w:sz w:val="20"/>
        </w:rPr>
        <w:t>總成績25%，</w:t>
      </w:r>
      <w:r w:rsidR="001264C8">
        <w:rPr>
          <w:rFonts w:ascii="微軟正黑體" w:eastAsia="微軟正黑體" w:hAnsi="微軟正黑體" w:hint="eastAsia"/>
          <w:sz w:val="20"/>
        </w:rPr>
        <w:t>參考</w:t>
      </w:r>
      <w:r w:rsidR="00A63B50">
        <w:rPr>
          <w:rFonts w:ascii="微軟正黑體" w:eastAsia="微軟正黑體" w:hAnsi="微軟正黑體" w:hint="eastAsia"/>
          <w:sz w:val="20"/>
        </w:rPr>
        <w:t>國內多數大專院校採用之英檢證照等級對照表</w:t>
      </w:r>
      <w:r w:rsidR="001264C8">
        <w:rPr>
          <w:rFonts w:ascii="微軟正黑體" w:eastAsia="微軟正黑體" w:hAnsi="微軟正黑體" w:hint="eastAsia"/>
          <w:sz w:val="20"/>
        </w:rPr>
        <w:t>，分成六個等級</w:t>
      </w:r>
      <w:r w:rsidR="00A63B50">
        <w:rPr>
          <w:rFonts w:ascii="微軟正黑體" w:eastAsia="微軟正黑體" w:hAnsi="微軟正黑體" w:hint="eastAsia"/>
          <w:sz w:val="20"/>
        </w:rPr>
        <w:t>，如下表所示</w:t>
      </w:r>
      <w:r w:rsidR="00FB2051" w:rsidRPr="00390439">
        <w:rPr>
          <w:rFonts w:ascii="微軟正黑體" w:eastAsia="微軟正黑體" w:hAnsi="微軟正黑體" w:hint="eastAsia"/>
          <w:sz w:val="20"/>
        </w:rPr>
        <w:t>。</w:t>
      </w:r>
      <w:r w:rsidR="00A63B50">
        <w:rPr>
          <w:rFonts w:ascii="微軟正黑體" w:eastAsia="微軟正黑體" w:hAnsi="微軟正黑體" w:hint="eastAsia"/>
          <w:sz w:val="20"/>
        </w:rPr>
        <w:t>C2得25%，C1得20%，B2得15%，B1得10%，A2得5%，A1得0%。</w:t>
      </w:r>
    </w:p>
    <w:p w:rsidR="00A63B50" w:rsidRPr="00A63B50" w:rsidRDefault="00A63B50" w:rsidP="00FB2051">
      <w:pPr>
        <w:rPr>
          <w:rFonts w:ascii="微軟正黑體" w:eastAsia="微軟正黑體" w:hAnsi="微軟正黑體"/>
          <w:sz w:val="20"/>
        </w:rPr>
      </w:pPr>
      <w:r>
        <w:rPr>
          <w:rFonts w:ascii="微軟正黑體" w:eastAsia="微軟正黑體" w:hAnsi="微軟正黑體" w:hint="eastAsia"/>
          <w:noProof/>
          <w:sz w:val="20"/>
        </w:rPr>
        <w:drawing>
          <wp:inline distT="0" distB="0" distL="0" distR="0">
            <wp:extent cx="6687797" cy="3255264"/>
            <wp:effectExtent l="1905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026" t="18765" r="41414" b="313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7797" cy="32552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2D7D" w:rsidRDefault="00242D7D" w:rsidP="00FB2051">
      <w:pPr>
        <w:rPr>
          <w:rFonts w:ascii="微軟正黑體" w:eastAsia="微軟正黑體" w:hAnsi="微軟正黑體"/>
          <w:sz w:val="20"/>
        </w:rPr>
      </w:pPr>
    </w:p>
    <w:p w:rsidR="00524424" w:rsidRPr="004A5923" w:rsidRDefault="00524424" w:rsidP="00524424">
      <w:pPr>
        <w:pStyle w:val="a3"/>
        <w:numPr>
          <w:ilvl w:val="0"/>
          <w:numId w:val="1"/>
        </w:numPr>
        <w:ind w:leftChars="0"/>
        <w:rPr>
          <w:rFonts w:ascii="微軟正黑體" w:eastAsia="微軟正黑體" w:hAnsi="微軟正黑體"/>
          <w:b/>
          <w:sz w:val="20"/>
        </w:rPr>
      </w:pPr>
      <w:r w:rsidRPr="004A5923">
        <w:rPr>
          <w:rFonts w:ascii="微軟正黑體" w:eastAsia="微軟正黑體" w:hAnsi="微軟正黑體" w:hint="eastAsia"/>
          <w:b/>
          <w:sz w:val="20"/>
        </w:rPr>
        <w:t>自費部分需花費多少?</w:t>
      </w:r>
    </w:p>
    <w:p w:rsidR="00390439" w:rsidRDefault="00390439" w:rsidP="00390439">
      <w:pPr>
        <w:rPr>
          <w:rFonts w:ascii="微軟正黑體" w:eastAsia="微軟正黑體" w:hAnsi="微軟正黑體"/>
          <w:sz w:val="20"/>
        </w:rPr>
      </w:pPr>
      <w:r w:rsidRPr="00390439">
        <w:rPr>
          <w:rFonts w:ascii="微軟正黑體" w:eastAsia="微軟正黑體" w:hAnsi="微軟正黑體" w:hint="eastAsia"/>
          <w:sz w:val="20"/>
        </w:rPr>
        <w:t>答：</w:t>
      </w:r>
      <w:r w:rsidR="00501BE2">
        <w:rPr>
          <w:rFonts w:ascii="微軟正黑體" w:eastAsia="微軟正黑體" w:hAnsi="微軟正黑體" w:hint="eastAsia"/>
          <w:sz w:val="20"/>
        </w:rPr>
        <w:t>日本約4</w:t>
      </w:r>
      <w:r w:rsidR="00A63B50">
        <w:rPr>
          <w:rFonts w:ascii="微軟正黑體" w:eastAsia="微軟正黑體" w:hAnsi="微軟正黑體" w:hint="eastAsia"/>
          <w:sz w:val="20"/>
        </w:rPr>
        <w:t>-5</w:t>
      </w:r>
      <w:r w:rsidR="00501BE2">
        <w:rPr>
          <w:rFonts w:ascii="微軟正黑體" w:eastAsia="微軟正黑體" w:hAnsi="微軟正黑體" w:hint="eastAsia"/>
          <w:sz w:val="20"/>
        </w:rPr>
        <w:t>萬，新加坡約</w:t>
      </w:r>
      <w:r w:rsidR="00A63B50">
        <w:rPr>
          <w:rFonts w:ascii="微軟正黑體" w:eastAsia="微軟正黑體" w:hAnsi="微軟正黑體" w:hint="eastAsia"/>
          <w:sz w:val="20"/>
        </w:rPr>
        <w:t>5-6</w:t>
      </w:r>
      <w:r w:rsidR="00501BE2">
        <w:rPr>
          <w:rFonts w:ascii="微軟正黑體" w:eastAsia="微軟正黑體" w:hAnsi="微軟正黑體" w:hint="eastAsia"/>
          <w:sz w:val="20"/>
        </w:rPr>
        <w:t>萬。花費隨著住宿地點等級、交通方式、</w:t>
      </w:r>
      <w:r w:rsidR="006C37F0">
        <w:rPr>
          <w:rFonts w:ascii="微軟正黑體" w:eastAsia="微軟正黑體" w:hAnsi="微軟正黑體" w:hint="eastAsia"/>
          <w:sz w:val="20"/>
        </w:rPr>
        <w:t>餐費、</w:t>
      </w:r>
      <w:bookmarkStart w:id="0" w:name="_GoBack"/>
      <w:bookmarkEnd w:id="0"/>
      <w:r w:rsidR="00501BE2">
        <w:rPr>
          <w:rFonts w:ascii="微軟正黑體" w:eastAsia="微軟正黑體" w:hAnsi="微軟正黑體" w:hint="eastAsia"/>
          <w:sz w:val="20"/>
        </w:rPr>
        <w:t>個人非必要支出</w:t>
      </w:r>
      <w:r w:rsidR="0006068E">
        <w:rPr>
          <w:rFonts w:ascii="微軟正黑體" w:eastAsia="微軟正黑體" w:hAnsi="微軟正黑體" w:hint="eastAsia"/>
          <w:sz w:val="20"/>
        </w:rPr>
        <w:t>、海外平安險(需自行投保)</w:t>
      </w:r>
      <w:r w:rsidR="00501BE2">
        <w:rPr>
          <w:rFonts w:ascii="微軟正黑體" w:eastAsia="微軟正黑體" w:hAnsi="微軟正黑體" w:hint="eastAsia"/>
          <w:sz w:val="20"/>
        </w:rPr>
        <w:t>等項次浮動。</w:t>
      </w:r>
    </w:p>
    <w:p w:rsidR="00390439" w:rsidRPr="00390439" w:rsidRDefault="00390439" w:rsidP="00390439">
      <w:pPr>
        <w:rPr>
          <w:rFonts w:ascii="微軟正黑體" w:eastAsia="微軟正黑體" w:hAnsi="微軟正黑體"/>
          <w:sz w:val="20"/>
        </w:rPr>
      </w:pPr>
    </w:p>
    <w:p w:rsidR="0006068E" w:rsidRPr="004A5923" w:rsidRDefault="0006068E" w:rsidP="00524424">
      <w:pPr>
        <w:pStyle w:val="a3"/>
        <w:numPr>
          <w:ilvl w:val="0"/>
          <w:numId w:val="1"/>
        </w:numPr>
        <w:ind w:leftChars="0"/>
        <w:rPr>
          <w:rFonts w:ascii="微軟正黑體" w:eastAsia="微軟正黑體" w:hAnsi="微軟正黑體"/>
          <w:b/>
          <w:sz w:val="20"/>
        </w:rPr>
      </w:pPr>
      <w:r w:rsidRPr="004A5923">
        <w:rPr>
          <w:rFonts w:ascii="微軟正黑體" w:eastAsia="微軟正黑體" w:hAnsi="微軟正黑體" w:hint="eastAsia"/>
          <w:b/>
          <w:sz w:val="20"/>
        </w:rPr>
        <w:lastRenderedPageBreak/>
        <w:t>學校補助金額多少?</w:t>
      </w:r>
    </w:p>
    <w:p w:rsidR="0006068E" w:rsidRPr="000D0C55" w:rsidRDefault="0006068E" w:rsidP="0006068E">
      <w:pPr>
        <w:rPr>
          <w:rFonts w:ascii="微軟正黑體" w:eastAsia="微軟正黑體" w:hAnsi="微軟正黑體"/>
          <w:sz w:val="20"/>
          <w:szCs w:val="24"/>
        </w:rPr>
      </w:pPr>
      <w:r w:rsidRPr="000D0C55">
        <w:rPr>
          <w:rFonts w:ascii="微軟正黑體" w:eastAsia="微軟正黑體" w:hAnsi="微軟正黑體" w:hint="eastAsia"/>
          <w:sz w:val="20"/>
          <w:szCs w:val="24"/>
        </w:rPr>
        <w:t>答：請參考「中國醫藥大學獎助學生出國</w:t>
      </w:r>
      <w:proofErr w:type="gramStart"/>
      <w:r w:rsidRPr="000D0C55">
        <w:rPr>
          <w:rFonts w:ascii="微軟正黑體" w:eastAsia="微軟正黑體" w:hAnsi="微軟正黑體" w:hint="eastAsia"/>
          <w:sz w:val="20"/>
          <w:szCs w:val="24"/>
        </w:rPr>
        <w:t>研</w:t>
      </w:r>
      <w:proofErr w:type="gramEnd"/>
      <w:r w:rsidRPr="000D0C55">
        <w:rPr>
          <w:rFonts w:ascii="微軟正黑體" w:eastAsia="微軟正黑體" w:hAnsi="微軟正黑體" w:hint="eastAsia"/>
          <w:sz w:val="20"/>
          <w:szCs w:val="24"/>
        </w:rPr>
        <w:t>實習及開會辦法」</w:t>
      </w:r>
      <w:r w:rsidR="000D0C55">
        <w:rPr>
          <w:rFonts w:ascii="微軟正黑體" w:eastAsia="微軟正黑體" w:hAnsi="微軟正黑體" w:hint="eastAsia"/>
          <w:sz w:val="20"/>
          <w:szCs w:val="24"/>
        </w:rPr>
        <w:t>，實際補助金額視學校每年經費與實際實習週數(未滿三周已比例折扣)浮動。</w:t>
      </w:r>
    </w:p>
    <w:p w:rsidR="0006068E" w:rsidRPr="0006068E" w:rsidRDefault="0006068E" w:rsidP="0006068E">
      <w:pPr>
        <w:rPr>
          <w:rFonts w:ascii="微軟正黑體" w:eastAsia="微軟正黑體" w:hAnsi="微軟正黑體"/>
          <w:sz w:val="20"/>
        </w:rPr>
      </w:pPr>
    </w:p>
    <w:p w:rsidR="00FB2051" w:rsidRPr="004A5923" w:rsidRDefault="00FB2051" w:rsidP="00524424">
      <w:pPr>
        <w:pStyle w:val="a3"/>
        <w:numPr>
          <w:ilvl w:val="0"/>
          <w:numId w:val="1"/>
        </w:numPr>
        <w:ind w:leftChars="0"/>
        <w:rPr>
          <w:rFonts w:ascii="微軟正黑體" w:eastAsia="微軟正黑體" w:hAnsi="微軟正黑體"/>
          <w:b/>
          <w:sz w:val="20"/>
        </w:rPr>
      </w:pPr>
      <w:r w:rsidRPr="004A5923">
        <w:rPr>
          <w:rFonts w:ascii="微軟正黑體" w:eastAsia="微軟正黑體" w:hAnsi="微軟正黑體" w:hint="eastAsia"/>
          <w:b/>
          <w:sz w:val="20"/>
        </w:rPr>
        <w:t>去日本是否需要日文檢定?</w:t>
      </w:r>
    </w:p>
    <w:p w:rsidR="00390439" w:rsidRPr="00390439" w:rsidRDefault="00390439" w:rsidP="00390439">
      <w:pPr>
        <w:rPr>
          <w:rFonts w:ascii="微軟正黑體" w:eastAsia="微軟正黑體" w:hAnsi="微軟正黑體"/>
          <w:sz w:val="20"/>
        </w:rPr>
      </w:pPr>
      <w:r w:rsidRPr="00390439">
        <w:rPr>
          <w:rFonts w:ascii="微軟正黑體" w:eastAsia="微軟正黑體" w:hAnsi="微軟正黑體" w:hint="eastAsia"/>
          <w:sz w:val="20"/>
        </w:rPr>
        <w:t>答：不需要。</w:t>
      </w:r>
    </w:p>
    <w:p w:rsidR="00390439" w:rsidRPr="00390439" w:rsidRDefault="00390439" w:rsidP="00390439">
      <w:pPr>
        <w:rPr>
          <w:rFonts w:ascii="微軟正黑體" w:eastAsia="微軟正黑體" w:hAnsi="微軟正黑體"/>
          <w:sz w:val="20"/>
        </w:rPr>
      </w:pPr>
    </w:p>
    <w:p w:rsidR="00BD0C5D" w:rsidRPr="004A5923" w:rsidRDefault="00BD0C5D" w:rsidP="000D0C55">
      <w:pPr>
        <w:pStyle w:val="a3"/>
        <w:numPr>
          <w:ilvl w:val="0"/>
          <w:numId w:val="1"/>
        </w:numPr>
        <w:ind w:leftChars="0"/>
        <w:rPr>
          <w:rFonts w:ascii="微軟正黑體" w:eastAsia="微軟正黑體" w:hAnsi="微軟正黑體"/>
          <w:b/>
          <w:sz w:val="20"/>
        </w:rPr>
      </w:pPr>
      <w:r w:rsidRPr="004A5923">
        <w:rPr>
          <w:rFonts w:ascii="微軟正黑體" w:eastAsia="微軟正黑體" w:hAnsi="微軟正黑體" w:hint="eastAsia"/>
          <w:b/>
          <w:sz w:val="20"/>
        </w:rPr>
        <w:t>海外實習醫院如何選填? 是否可以放棄?</w:t>
      </w:r>
    </w:p>
    <w:p w:rsidR="00BD0C5D" w:rsidRDefault="00BD0C5D" w:rsidP="00BD0C5D">
      <w:pPr>
        <w:rPr>
          <w:rFonts w:ascii="微軟正黑體" w:eastAsia="微軟正黑體" w:hAnsi="微軟正黑體"/>
          <w:sz w:val="20"/>
        </w:rPr>
      </w:pPr>
      <w:r w:rsidRPr="00390439">
        <w:rPr>
          <w:rFonts w:ascii="微軟正黑體" w:eastAsia="微軟正黑體" w:hAnsi="微軟正黑體" w:hint="eastAsia"/>
          <w:sz w:val="20"/>
        </w:rPr>
        <w:t>答：</w:t>
      </w:r>
      <w:r>
        <w:rPr>
          <w:rFonts w:ascii="微軟正黑體" w:eastAsia="微軟正黑體" w:hAnsi="微軟正黑體" w:hint="eastAsia"/>
          <w:sz w:val="20"/>
        </w:rPr>
        <w:t>依申請成績高低，依序進行選填。</w:t>
      </w:r>
      <w:r w:rsidR="004A5923">
        <w:rPr>
          <w:rFonts w:ascii="微軟正黑體" w:eastAsia="微軟正黑體" w:hAnsi="微軟正黑體" w:hint="eastAsia"/>
          <w:sz w:val="20"/>
        </w:rPr>
        <w:t>申請同學可以放棄選填，但錄取之後，除非不可抗力之因素，不得無故放棄，否則取消未來在本系所有相關獎補助計畫之申請資格。</w:t>
      </w:r>
    </w:p>
    <w:p w:rsidR="00BD0C5D" w:rsidRPr="00BD0C5D" w:rsidRDefault="00BD0C5D" w:rsidP="00BD0C5D">
      <w:pPr>
        <w:rPr>
          <w:rFonts w:ascii="微軟正黑體" w:eastAsia="微軟正黑體" w:hAnsi="微軟正黑體"/>
          <w:sz w:val="20"/>
        </w:rPr>
      </w:pPr>
    </w:p>
    <w:p w:rsidR="000D0C55" w:rsidRPr="004A5923" w:rsidRDefault="000D0C55" w:rsidP="000D0C55">
      <w:pPr>
        <w:pStyle w:val="a3"/>
        <w:numPr>
          <w:ilvl w:val="0"/>
          <w:numId w:val="1"/>
        </w:numPr>
        <w:ind w:leftChars="0"/>
        <w:rPr>
          <w:rFonts w:ascii="微軟正黑體" w:eastAsia="微軟正黑體" w:hAnsi="微軟正黑體"/>
          <w:b/>
          <w:sz w:val="20"/>
        </w:rPr>
      </w:pPr>
      <w:r w:rsidRPr="004A5923">
        <w:rPr>
          <w:rFonts w:ascii="微軟正黑體" w:eastAsia="微軟正黑體" w:hAnsi="微軟正黑體" w:hint="eastAsia"/>
          <w:b/>
          <w:sz w:val="20"/>
        </w:rPr>
        <w:t>是否有相關責任義務?</w:t>
      </w:r>
    </w:p>
    <w:p w:rsidR="004A5923" w:rsidRDefault="004A5923" w:rsidP="004A5923">
      <w:pPr>
        <w:pStyle w:val="3"/>
        <w:shd w:val="clear" w:color="auto" w:fill="FFFFFF"/>
        <w:spacing w:before="0" w:beforeAutospacing="0" w:after="173" w:afterAutospacing="0"/>
        <w:rPr>
          <w:rFonts w:ascii="微軟正黑體" w:eastAsia="微軟正黑體" w:hAnsi="微軟正黑體"/>
          <w:b w:val="0"/>
          <w:sz w:val="20"/>
          <w:szCs w:val="20"/>
        </w:rPr>
      </w:pPr>
      <w:r w:rsidRPr="000D0C55">
        <w:rPr>
          <w:rFonts w:ascii="微軟正黑體" w:eastAsia="微軟正黑體" w:hAnsi="微軟正黑體" w:hint="eastAsia"/>
          <w:b w:val="0"/>
          <w:sz w:val="20"/>
        </w:rPr>
        <w:t>答：</w:t>
      </w:r>
      <w:r>
        <w:rPr>
          <w:rFonts w:ascii="微軟正黑體" w:eastAsia="微軟正黑體" w:hAnsi="微軟正黑體" w:hint="eastAsia"/>
          <w:b w:val="0"/>
          <w:sz w:val="20"/>
        </w:rPr>
        <w:t>是。海外實習視同正式實習，作息與相關</w:t>
      </w:r>
      <w:proofErr w:type="gramStart"/>
      <w:r>
        <w:rPr>
          <w:rFonts w:ascii="微軟正黑體" w:eastAsia="微軟正黑體" w:hAnsi="微軟正黑體" w:hint="eastAsia"/>
          <w:b w:val="0"/>
          <w:sz w:val="20"/>
        </w:rPr>
        <w:t>規定均須配合</w:t>
      </w:r>
      <w:proofErr w:type="gramEnd"/>
      <w:r>
        <w:rPr>
          <w:rFonts w:ascii="微軟正黑體" w:eastAsia="微軟正黑體" w:hAnsi="微軟正黑體" w:hint="eastAsia"/>
          <w:b w:val="0"/>
          <w:sz w:val="20"/>
        </w:rPr>
        <w:t>實習單位要求。另外，為申請與核銷學校出國</w:t>
      </w:r>
      <w:proofErr w:type="gramStart"/>
      <w:r>
        <w:rPr>
          <w:rFonts w:ascii="微軟正黑體" w:eastAsia="微軟正黑體" w:hAnsi="微軟正黑體" w:hint="eastAsia"/>
          <w:b w:val="0"/>
          <w:sz w:val="20"/>
        </w:rPr>
        <w:t>研</w:t>
      </w:r>
      <w:proofErr w:type="gramEnd"/>
      <w:r>
        <w:rPr>
          <w:rFonts w:ascii="微軟正黑體" w:eastAsia="微軟正黑體" w:hAnsi="微軟正黑體" w:hint="eastAsia"/>
          <w:b w:val="0"/>
          <w:sz w:val="20"/>
        </w:rPr>
        <w:t>實習補助，</w:t>
      </w:r>
      <w:r w:rsidRPr="00BD0C5D">
        <w:rPr>
          <w:rFonts w:ascii="微軟正黑體" w:eastAsia="微軟正黑體" w:hAnsi="微軟正黑體" w:hint="eastAsia"/>
          <w:b w:val="0"/>
          <w:sz w:val="20"/>
          <w:szCs w:val="20"/>
        </w:rPr>
        <w:t>錄取同學須完成相關文件，詳細內容請參考「</w:t>
      </w:r>
      <w:hyperlink r:id="rId8" w:history="1">
        <w:r w:rsidRPr="00BD0C5D">
          <w:rPr>
            <w:rStyle w:val="aa"/>
            <w:rFonts w:ascii="微軟正黑體" w:eastAsia="微軟正黑體" w:hAnsi="微軟正黑體" w:hint="eastAsia"/>
            <w:color w:val="A7430F"/>
            <w:sz w:val="20"/>
            <w:szCs w:val="20"/>
          </w:rPr>
          <w:t>中國醫藥大學獎助學生出國研習及開會辦法 _附件 (研實習)</w:t>
        </w:r>
      </w:hyperlink>
      <w:r w:rsidRPr="00BD0C5D">
        <w:rPr>
          <w:rFonts w:ascii="微軟正黑體" w:eastAsia="微軟正黑體" w:hAnsi="微軟正黑體" w:hint="eastAsia"/>
          <w:b w:val="0"/>
          <w:sz w:val="20"/>
          <w:szCs w:val="20"/>
        </w:rPr>
        <w:t>」</w:t>
      </w:r>
      <w:r>
        <w:rPr>
          <w:rFonts w:ascii="微軟正黑體" w:eastAsia="微軟正黑體" w:hAnsi="微軟正黑體" w:hint="eastAsia"/>
          <w:b w:val="0"/>
          <w:sz w:val="20"/>
          <w:szCs w:val="20"/>
        </w:rPr>
        <w:t>；同時，返校之後，須於最近一次本系師生座談會進行經驗分享。</w:t>
      </w:r>
    </w:p>
    <w:p w:rsidR="004A5923" w:rsidRPr="004A5923" w:rsidRDefault="004A5923" w:rsidP="004A5923">
      <w:pPr>
        <w:rPr>
          <w:rFonts w:ascii="微軟正黑體" w:eastAsia="微軟正黑體" w:hAnsi="微軟正黑體"/>
          <w:sz w:val="20"/>
        </w:rPr>
      </w:pPr>
    </w:p>
    <w:p w:rsidR="004A5923" w:rsidRPr="004A5923" w:rsidRDefault="004A5923" w:rsidP="004A5923">
      <w:pPr>
        <w:pStyle w:val="a3"/>
        <w:numPr>
          <w:ilvl w:val="0"/>
          <w:numId w:val="1"/>
        </w:numPr>
        <w:ind w:leftChars="0"/>
        <w:rPr>
          <w:rFonts w:ascii="微軟正黑體" w:eastAsia="微軟正黑體" w:hAnsi="微軟正黑體"/>
          <w:b/>
          <w:sz w:val="20"/>
        </w:rPr>
      </w:pPr>
      <w:r w:rsidRPr="004A5923">
        <w:rPr>
          <w:rFonts w:ascii="微軟正黑體" w:eastAsia="微軟正黑體" w:hAnsi="微軟正黑體" w:hint="eastAsia"/>
          <w:b/>
          <w:sz w:val="20"/>
        </w:rPr>
        <w:t>有學長</w:t>
      </w:r>
      <w:proofErr w:type="gramStart"/>
      <w:r w:rsidRPr="004A5923">
        <w:rPr>
          <w:rFonts w:ascii="微軟正黑體" w:eastAsia="微軟正黑體" w:hAnsi="微軟正黑體" w:hint="eastAsia"/>
          <w:b/>
          <w:sz w:val="20"/>
        </w:rPr>
        <w:t>姊</w:t>
      </w:r>
      <w:proofErr w:type="gramEnd"/>
      <w:r w:rsidRPr="004A5923">
        <w:rPr>
          <w:rFonts w:ascii="微軟正黑體" w:eastAsia="微軟正黑體" w:hAnsi="微軟正黑體" w:hint="eastAsia"/>
          <w:b/>
          <w:sz w:val="20"/>
        </w:rPr>
        <w:t>之前海外實習的經驗分享嗎?</w:t>
      </w:r>
    </w:p>
    <w:p w:rsidR="004A5923" w:rsidRPr="004A5923" w:rsidRDefault="004A5923" w:rsidP="004A5923">
      <w:pPr>
        <w:rPr>
          <w:rFonts w:ascii="微軟正黑體" w:eastAsia="微軟正黑體" w:hAnsi="微軟正黑體"/>
          <w:sz w:val="20"/>
        </w:rPr>
      </w:pPr>
      <w:r w:rsidRPr="004A5923">
        <w:rPr>
          <w:rFonts w:ascii="微軟正黑體" w:eastAsia="微軟正黑體" w:hAnsi="微軟正黑體" w:hint="eastAsia"/>
          <w:sz w:val="20"/>
        </w:rPr>
        <w:t>答：有。請參考</w:t>
      </w:r>
      <w:r w:rsidRPr="004A5923">
        <w:rPr>
          <w:rFonts w:ascii="微軟正黑體" w:eastAsia="微軟正黑體" w:hAnsi="微軟正黑體" w:hint="eastAsia"/>
          <w:sz w:val="20"/>
          <w:szCs w:val="20"/>
        </w:rPr>
        <w:t>「</w:t>
      </w:r>
      <w:hyperlink r:id="rId9" w:history="1">
        <w:r w:rsidRPr="004A5923">
          <w:rPr>
            <w:rStyle w:val="aa"/>
            <w:rFonts w:ascii="微軟正黑體" w:eastAsia="微軟正黑體" w:hAnsi="微軟正黑體" w:hint="eastAsia"/>
            <w:color w:val="8E44AD"/>
            <w:sz w:val="20"/>
            <w:szCs w:val="20"/>
          </w:rPr>
          <w:t>30週年紀念特刊2-系友及在校生分享</w:t>
        </w:r>
      </w:hyperlink>
      <w:r w:rsidRPr="004A5923">
        <w:rPr>
          <w:rFonts w:ascii="微軟正黑體" w:eastAsia="微軟正黑體" w:hAnsi="微軟正黑體" w:hint="eastAsia"/>
          <w:sz w:val="20"/>
          <w:szCs w:val="20"/>
        </w:rPr>
        <w:t>」。</w:t>
      </w:r>
    </w:p>
    <w:p w:rsidR="00390439" w:rsidRDefault="00390439" w:rsidP="004A5923">
      <w:pPr>
        <w:rPr>
          <w:rFonts w:ascii="微軟正黑體" w:eastAsia="微軟正黑體" w:hAnsi="微軟正黑體"/>
          <w:sz w:val="20"/>
        </w:rPr>
      </w:pPr>
    </w:p>
    <w:p w:rsidR="006C37F0" w:rsidRPr="006C37F0" w:rsidRDefault="006C37F0" w:rsidP="004A5923">
      <w:pPr>
        <w:rPr>
          <w:rFonts w:ascii="微軟正黑體" w:eastAsia="微軟正黑體" w:hAnsi="微軟正黑體" w:hint="eastAsia"/>
          <w:b/>
          <w:sz w:val="20"/>
        </w:rPr>
      </w:pPr>
      <w:proofErr w:type="gramStart"/>
      <w:r w:rsidRPr="006C37F0">
        <w:rPr>
          <w:rFonts w:ascii="微軟正黑體" w:eastAsia="微軟正黑體" w:hAnsi="微軟正黑體" w:hint="eastAsia"/>
          <w:b/>
          <w:sz w:val="20"/>
        </w:rPr>
        <w:t>註</w:t>
      </w:r>
      <w:proofErr w:type="gramEnd"/>
      <w:r w:rsidRPr="006C37F0">
        <w:rPr>
          <w:rFonts w:ascii="微軟正黑體" w:eastAsia="微軟正黑體" w:hAnsi="微軟正黑體" w:hint="eastAsia"/>
          <w:b/>
          <w:sz w:val="20"/>
        </w:rPr>
        <w:t>：上述說明若與</w:t>
      </w:r>
      <w:r w:rsidRPr="006C37F0">
        <w:rPr>
          <w:rFonts w:ascii="微軟正黑體" w:eastAsia="微軟正黑體" w:hAnsi="微軟正黑體" w:hint="eastAsia"/>
          <w:b/>
          <w:sz w:val="20"/>
          <w:szCs w:val="24"/>
        </w:rPr>
        <w:t>「中國醫藥大學獎助學生出國</w:t>
      </w:r>
      <w:proofErr w:type="gramStart"/>
      <w:r w:rsidRPr="006C37F0">
        <w:rPr>
          <w:rFonts w:ascii="微軟正黑體" w:eastAsia="微軟正黑體" w:hAnsi="微軟正黑體" w:hint="eastAsia"/>
          <w:b/>
          <w:sz w:val="20"/>
          <w:szCs w:val="24"/>
        </w:rPr>
        <w:t>研</w:t>
      </w:r>
      <w:proofErr w:type="gramEnd"/>
      <w:r w:rsidRPr="006C37F0">
        <w:rPr>
          <w:rFonts w:ascii="微軟正黑體" w:eastAsia="微軟正黑體" w:hAnsi="微軟正黑體" w:hint="eastAsia"/>
          <w:b/>
          <w:sz w:val="20"/>
          <w:szCs w:val="24"/>
        </w:rPr>
        <w:t>實習及開會辦法」</w:t>
      </w:r>
      <w:r w:rsidRPr="006C37F0">
        <w:rPr>
          <w:rFonts w:ascii="微軟正黑體" w:eastAsia="微軟正黑體" w:hAnsi="微軟正黑體" w:hint="eastAsia"/>
          <w:b/>
          <w:sz w:val="20"/>
          <w:szCs w:val="24"/>
        </w:rPr>
        <w:t>牴觸，則以</w:t>
      </w:r>
      <w:r w:rsidRPr="006C37F0">
        <w:rPr>
          <w:rFonts w:ascii="微軟正黑體" w:eastAsia="微軟正黑體" w:hAnsi="微軟正黑體" w:hint="eastAsia"/>
          <w:b/>
          <w:sz w:val="20"/>
          <w:szCs w:val="24"/>
        </w:rPr>
        <w:t>「中國醫藥大學獎助學生出國</w:t>
      </w:r>
      <w:proofErr w:type="gramStart"/>
      <w:r w:rsidRPr="006C37F0">
        <w:rPr>
          <w:rFonts w:ascii="微軟正黑體" w:eastAsia="微軟正黑體" w:hAnsi="微軟正黑體" w:hint="eastAsia"/>
          <w:b/>
          <w:sz w:val="20"/>
          <w:szCs w:val="24"/>
        </w:rPr>
        <w:t>研</w:t>
      </w:r>
      <w:proofErr w:type="gramEnd"/>
      <w:r w:rsidRPr="006C37F0">
        <w:rPr>
          <w:rFonts w:ascii="微軟正黑體" w:eastAsia="微軟正黑體" w:hAnsi="微軟正黑體" w:hint="eastAsia"/>
          <w:b/>
          <w:sz w:val="20"/>
          <w:szCs w:val="24"/>
        </w:rPr>
        <w:t>實習及開會辦法」</w:t>
      </w:r>
      <w:r w:rsidRPr="006C37F0">
        <w:rPr>
          <w:rFonts w:ascii="微軟正黑體" w:eastAsia="微軟正黑體" w:hAnsi="微軟正黑體" w:hint="eastAsia"/>
          <w:b/>
          <w:sz w:val="20"/>
          <w:szCs w:val="24"/>
        </w:rPr>
        <w:t>規定為主。</w:t>
      </w:r>
    </w:p>
    <w:sectPr w:rsidR="006C37F0" w:rsidRPr="006C37F0" w:rsidSect="00A63B5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10C3" w:rsidRDefault="00D810C3" w:rsidP="00242D7D">
      <w:r>
        <w:separator/>
      </w:r>
    </w:p>
  </w:endnote>
  <w:endnote w:type="continuationSeparator" w:id="0">
    <w:p w:rsidR="00D810C3" w:rsidRDefault="00D810C3" w:rsidP="00242D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10C3" w:rsidRDefault="00D810C3" w:rsidP="00242D7D">
      <w:r>
        <w:separator/>
      </w:r>
    </w:p>
  </w:footnote>
  <w:footnote w:type="continuationSeparator" w:id="0">
    <w:p w:rsidR="00D810C3" w:rsidRDefault="00D810C3" w:rsidP="00242D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B3B61"/>
    <w:multiLevelType w:val="hybridMultilevel"/>
    <w:tmpl w:val="EE20C3F2"/>
    <w:lvl w:ilvl="0" w:tplc="2312B4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24424"/>
    <w:rsid w:val="0006068E"/>
    <w:rsid w:val="000C5AD3"/>
    <w:rsid w:val="000D0C55"/>
    <w:rsid w:val="001264C8"/>
    <w:rsid w:val="00242D7D"/>
    <w:rsid w:val="002A4474"/>
    <w:rsid w:val="00390439"/>
    <w:rsid w:val="004A5923"/>
    <w:rsid w:val="00501BE2"/>
    <w:rsid w:val="00524424"/>
    <w:rsid w:val="006C37F0"/>
    <w:rsid w:val="00A63B50"/>
    <w:rsid w:val="00BD0C5D"/>
    <w:rsid w:val="00D810C3"/>
    <w:rsid w:val="00FB2051"/>
    <w:rsid w:val="00FC3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06EBCE"/>
  <w15:docId w15:val="{FDFDD71A-FE0C-4F0E-AE58-4E8AC26B7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A4474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A5923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3">
    <w:name w:val="heading 3"/>
    <w:basedOn w:val="a"/>
    <w:link w:val="30"/>
    <w:uiPriority w:val="9"/>
    <w:qFormat/>
    <w:rsid w:val="0006068E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4424"/>
    <w:pPr>
      <w:ind w:leftChars="200" w:left="480"/>
    </w:pPr>
  </w:style>
  <w:style w:type="paragraph" w:styleId="a4">
    <w:name w:val="header"/>
    <w:basedOn w:val="a"/>
    <w:link w:val="a5"/>
    <w:uiPriority w:val="99"/>
    <w:semiHidden/>
    <w:unhideWhenUsed/>
    <w:rsid w:val="00242D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242D7D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242D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242D7D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A63B5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A63B50"/>
    <w:rPr>
      <w:rFonts w:asciiTheme="majorHAnsi" w:eastAsiaTheme="majorEastAsia" w:hAnsiTheme="majorHAnsi" w:cstheme="majorBidi"/>
      <w:sz w:val="18"/>
      <w:szCs w:val="18"/>
    </w:rPr>
  </w:style>
  <w:style w:type="character" w:customStyle="1" w:styleId="30">
    <w:name w:val="標題 3 字元"/>
    <w:basedOn w:val="a0"/>
    <w:link w:val="3"/>
    <w:uiPriority w:val="9"/>
    <w:rsid w:val="0006068E"/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styleId="aa">
    <w:name w:val="Hyperlink"/>
    <w:basedOn w:val="a0"/>
    <w:uiPriority w:val="99"/>
    <w:semiHidden/>
    <w:unhideWhenUsed/>
    <w:rsid w:val="00BD0C5D"/>
    <w:rPr>
      <w:color w:val="0000FF"/>
      <w:u w:val="single"/>
    </w:rPr>
  </w:style>
  <w:style w:type="character" w:customStyle="1" w:styleId="10">
    <w:name w:val="標題 1 字元"/>
    <w:basedOn w:val="a0"/>
    <w:link w:val="1"/>
    <w:uiPriority w:val="9"/>
    <w:rsid w:val="004A5923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styleId="ab">
    <w:name w:val="Strong"/>
    <w:basedOn w:val="a0"/>
    <w:uiPriority w:val="22"/>
    <w:qFormat/>
    <w:rsid w:val="004A5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56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mucia.cmu.edu.tw/doc/abroad/abroad_practice.od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cmupt.cmu.edu.tw/sites/cmupt.cmu.edu.tw/files/uploads/files/30%E9%80%B1%E5%B9%B4%E7%B4%80%E5%BF%B5%E7%89%B9%E5%88%8A2-%E7%B3%BB%E5%8F%8B%E5%8F%8A%E5%9C%A8%E6%A0%A1%E7%94%9F%E5%88%86%E4%BA%AB.pdf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186</Words>
  <Characters>1064</Characters>
  <Application>Microsoft Office Word</Application>
  <DocSecurity>0</DocSecurity>
  <Lines>8</Lines>
  <Paragraphs>2</Paragraphs>
  <ScaleCrop>false</ScaleCrop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Yao C Li</cp:lastModifiedBy>
  <cp:revision>4</cp:revision>
  <dcterms:created xsi:type="dcterms:W3CDTF">2022-10-06T07:54:00Z</dcterms:created>
  <dcterms:modified xsi:type="dcterms:W3CDTF">2022-10-08T14:42:00Z</dcterms:modified>
</cp:coreProperties>
</file>